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0A" w:rsidRPr="007D700A" w:rsidRDefault="00BF059E" w:rsidP="007D700A">
      <w:pPr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b/>
          <w:color w:val="2E2E2E"/>
          <w:kern w:val="36"/>
          <w:sz w:val="54"/>
          <w:szCs w:val="54"/>
          <w:lang w:eastAsia="ru-RU"/>
        </w:rPr>
      </w:pPr>
      <w:r w:rsidRPr="00BF059E">
        <w:rPr>
          <w:rFonts w:asciiTheme="majorHAnsi" w:eastAsia="Times New Roman" w:hAnsiTheme="majorHAnsi" w:cs="Helvetica"/>
          <w:b/>
          <w:color w:val="2E2E2E"/>
          <w:kern w:val="36"/>
          <w:sz w:val="54"/>
          <w:szCs w:val="54"/>
          <w:lang w:eastAsia="ru-RU"/>
        </w:rPr>
        <w:t>Памятка для родителей-автолюбителей</w:t>
      </w:r>
    </w:p>
    <w:p w:rsidR="007D700A" w:rsidRDefault="007D700A" w:rsidP="007D700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</w:p>
    <w:p w:rsidR="00BF059E" w:rsidRPr="00BF059E" w:rsidRDefault="00BF059E" w:rsidP="007D700A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</w:pPr>
      <w:r w:rsidRPr="00BF059E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Если вы любите проводить время за рулем, то своего малыша всегда следует возить только с помощью специального удерживающего устройства. Во многих случаях </w:t>
      </w:r>
      <w:proofErr w:type="spellStart"/>
      <w:r w:rsidRPr="00BF059E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автокресла</w:t>
      </w:r>
      <w:proofErr w:type="spellEnd"/>
      <w:r w:rsidRPr="00BF059E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 xml:space="preserve"> спасали жизни при возникновении аварийной ситуации. До 12 лет ребенок обязан находиться в автомобиле только в нем. Такой возраст выбран неспроста: все стандартные ремни безопасности в автомобилях делаются для людей, чей рост уже выше 150 см, а к этому возрасту обычно дети как раз вырастают до этих показателей. За вашу недобросовестную езду без детского кресла могут и оштрафовать на три тысячи рублей. Но безопасность вашего малыша должна быть в приоритете, а не штрафные санкции. В обязательном порядке используйте в своей машине </w:t>
      </w:r>
      <w:proofErr w:type="spellStart"/>
      <w:r w:rsidRPr="00BF059E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автокресло</w:t>
      </w:r>
      <w:proofErr w:type="spellEnd"/>
      <w:r w:rsidRPr="00BF059E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t>, а также посвятите свое чадо в правила поведения на дороге. Безопасность ребенка всегда на совести родителей, пока он не станет зрелым гражданином этого мира.</w:t>
      </w:r>
      <w:r w:rsidRPr="00BF059E">
        <w:rPr>
          <w:rFonts w:ascii="Times New Roman" w:eastAsia="Times New Roman" w:hAnsi="Times New Roman" w:cs="Times New Roman"/>
          <w:color w:val="2E2E2E"/>
          <w:sz w:val="32"/>
          <w:szCs w:val="32"/>
          <w:lang w:eastAsia="ru-RU"/>
        </w:rPr>
        <w:br/>
      </w:r>
      <w:r w:rsidR="007D700A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-718185</wp:posOffset>
            </wp:positionH>
            <wp:positionV relativeFrom="line">
              <wp:posOffset>149225</wp:posOffset>
            </wp:positionV>
            <wp:extent cx="3857625" cy="2457450"/>
            <wp:effectExtent l="19050" t="0" r="9525" b="0"/>
            <wp:wrapSquare wrapText="bothSides"/>
            <wp:docPr id="2" name="Рисунок 2" descr="http://ds67-orel.ru/files/uploads/images/rebenok_v_avtokre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67-orel.ru/files/uploads/images/rebenok_v_avtokres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59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</w:p>
    <w:p w:rsidR="007D700A" w:rsidRDefault="007D700A" w:rsidP="007D700A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7D700A" w:rsidP="007D70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7D700A" w:rsidRDefault="00BF059E" w:rsidP="007D70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7D700A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ПУСТЬ УСЛЫШИТ ЦЕЛЫЙ МИР,</w:t>
      </w:r>
    </w:p>
    <w:p w:rsidR="007D700A" w:rsidRDefault="007D700A" w:rsidP="007D70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br/>
        <w:t>   </w:t>
      </w:r>
      <w:r w:rsidR="00BF059E" w:rsidRPr="007D700A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РЕБЁНОК - ГЛАВНЫЙ ПАССАЖИР</w:t>
      </w:r>
    </w:p>
    <w:p w:rsidR="007D700A" w:rsidRDefault="007D700A" w:rsidP="007D70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br/>
        <w:t>   </w:t>
      </w:r>
      <w:r w:rsidR="00BF059E" w:rsidRPr="007D700A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ЖИЗНЬ ЕГО ЦЕННА, ТЫ ЗНАЕШЬ.</w:t>
      </w:r>
    </w:p>
    <w:p w:rsidR="007D700A" w:rsidRPr="007D700A" w:rsidRDefault="007D700A" w:rsidP="007D700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br/>
        <w:t>      </w:t>
      </w:r>
      <w:r w:rsidR="00BF059E" w:rsidRPr="007D700A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ПРИСТЕГНЕШЬ - НЕ ПОТЕРЯЕШЬ!</w:t>
      </w:r>
      <w:r w:rsidR="00BF059E" w:rsidRPr="00BF059E"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  <w:br/>
      </w:r>
    </w:p>
    <w:p w:rsidR="007D700A" w:rsidRDefault="007D700A" w:rsidP="007D700A">
      <w:pPr>
        <w:pStyle w:val="a3"/>
        <w:ind w:left="360" w:right="256" w:firstLine="720"/>
        <w:jc w:val="center"/>
        <w:rPr>
          <w:rFonts w:ascii="Times New Roman" w:hAnsi="Times New Roman" w:cs="Times New Roman"/>
          <w:sz w:val="32"/>
          <w:szCs w:val="32"/>
        </w:rPr>
      </w:pPr>
    </w:p>
    <w:sectPr w:rsidR="007D700A" w:rsidSect="007D70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9E"/>
    <w:rsid w:val="007D700A"/>
    <w:rsid w:val="00BF059E"/>
    <w:rsid w:val="00C02F45"/>
    <w:rsid w:val="00CE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45"/>
  </w:style>
  <w:style w:type="paragraph" w:styleId="1">
    <w:name w:val="heading 1"/>
    <w:basedOn w:val="a"/>
    <w:link w:val="10"/>
    <w:uiPriority w:val="9"/>
    <w:qFormat/>
    <w:rsid w:val="00BF0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059E"/>
  </w:style>
  <w:style w:type="paragraph" w:styleId="a3">
    <w:name w:val="Normal (Web)"/>
    <w:basedOn w:val="a"/>
    <w:semiHidden/>
    <w:unhideWhenUsed/>
    <w:rsid w:val="007D700A"/>
    <w:pPr>
      <w:spacing w:before="45" w:after="120" w:line="240" w:lineRule="auto"/>
    </w:pPr>
    <w:rPr>
      <w:rFonts w:ascii="Helvetica" w:eastAsia="Times New Roman" w:hAnsi="Helvetica" w:cs="Helvetica"/>
      <w:color w:val="19191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2017-06-05T08:48:00Z</dcterms:created>
  <dcterms:modified xsi:type="dcterms:W3CDTF">2017-06-05T08:59:00Z</dcterms:modified>
</cp:coreProperties>
</file>