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AF" w:rsidRDefault="005B18AF" w:rsidP="00F24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9D" w:rsidRPr="00153996" w:rsidRDefault="00CA12F1" w:rsidP="00F24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99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CA12F1" w:rsidRPr="00153996" w:rsidRDefault="005B18AF" w:rsidP="00F24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996">
        <w:rPr>
          <w:rFonts w:ascii="Times New Roman" w:hAnsi="Times New Roman" w:cs="Times New Roman"/>
          <w:b/>
          <w:sz w:val="32"/>
          <w:szCs w:val="32"/>
        </w:rPr>
        <w:t>«</w:t>
      </w:r>
      <w:r w:rsidR="00CA12F1" w:rsidRPr="00153996">
        <w:rPr>
          <w:rFonts w:ascii="Times New Roman" w:hAnsi="Times New Roman" w:cs="Times New Roman"/>
          <w:b/>
          <w:sz w:val="32"/>
          <w:szCs w:val="32"/>
        </w:rPr>
        <w:t>Здоровое питание - здоровый ребенок</w:t>
      </w:r>
      <w:r w:rsidRPr="00153996">
        <w:rPr>
          <w:rFonts w:ascii="Times New Roman" w:hAnsi="Times New Roman" w:cs="Times New Roman"/>
          <w:b/>
          <w:sz w:val="32"/>
          <w:szCs w:val="32"/>
        </w:rPr>
        <w:t>»</w:t>
      </w:r>
    </w:p>
    <w:p w:rsidR="005B18AF" w:rsidRPr="00153996" w:rsidRDefault="005B18AF" w:rsidP="00F24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996" w:rsidRPr="00153996" w:rsidRDefault="00153996" w:rsidP="00F24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8AF" w:rsidRPr="00153996" w:rsidRDefault="00153996" w:rsidP="00153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B18AF" w:rsidRPr="00153996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15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9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18AF" w:rsidRPr="00153996">
        <w:rPr>
          <w:rFonts w:ascii="Times New Roman" w:hAnsi="Times New Roman" w:cs="Times New Roman"/>
          <w:b/>
          <w:sz w:val="28"/>
          <w:szCs w:val="28"/>
        </w:rPr>
        <w:t>,</w:t>
      </w:r>
    </w:p>
    <w:p w:rsidR="005B18AF" w:rsidRPr="00153996" w:rsidRDefault="00153996" w:rsidP="005B18A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3996">
        <w:rPr>
          <w:rFonts w:ascii="Times New Roman" w:hAnsi="Times New Roman" w:cs="Times New Roman"/>
          <w:b/>
          <w:sz w:val="28"/>
          <w:szCs w:val="28"/>
        </w:rPr>
        <w:t>Семенова Елена Николаевна</w:t>
      </w:r>
    </w:p>
    <w:p w:rsidR="005B18AF" w:rsidRPr="00B72B1F" w:rsidRDefault="005B18AF" w:rsidP="0015399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A12F1" w:rsidRPr="00CA12F1" w:rsidRDefault="00CA12F1" w:rsidP="00F24099">
      <w:pPr>
        <w:spacing w:after="15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приносило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пользу, оно должно быть сбалансированным,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вым.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учреждениях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соответствующие 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F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Приходя в детский сад, каждый родитель может увидеть меню и нормы питания. Детские сады, хотят обеспечить ребенка полноценным питанием – натуральным, правильным. Поэтому в рационе у детей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необходимое и творог, и рыба, и мясо,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молочные продукты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стараемся рассказать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пользе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Чаще всего дети, глядя друг на друга, с удовольствием едят суп,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запеканку и омлет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должен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достаточное количество питательных веществ, которые обеспечат его потребности в энергии и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компонентах (белки, жиры, углеводы, минералы, микроэлементы, витамины). Питание должно опережающее сопровождать все процессы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роста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организма ребёнка, другими словами, подрастая, ребёнок не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испытывать нехватку пищи и питательных веществ. Пища должна быть разнообразной, сбалансированной и содержать необходимое соотношение компонентов питания. Меню детского сада по установленным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тщательно просчитанную энергетическую ценность.  </w:t>
      </w:r>
    </w:p>
    <w:p w:rsidR="0083790A" w:rsidRPr="00CA12F1" w:rsidRDefault="00CA12F1" w:rsidP="00F24099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сочетаться с правильным питанием ребё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семье. Нужно стремиться, ч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домашнее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дополняло рацион детского сада. С этой целью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знакомиться с меню, ежедневно вывешиваемое в группах.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ужин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выходные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предлагать те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блюда, которые ре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не получал в детском саду</w:t>
      </w:r>
      <w:r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7151" w:rsidRPr="0040715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83790A">
        <w:rPr>
          <w:rFonts w:ascii="Times New Roman" w:hAnsi="Times New Roman" w:cs="Times New Roman"/>
          <w:sz w:val="28"/>
          <w:szCs w:val="28"/>
        </w:rPr>
        <w:t>Необходимо правильно организовать питьевой режим. Чистую питьевую воду ребенок может пить, сколько хочет, а вот сладкие газированные напитки нужно контролировать и ограничивать. Каждый день рацион ребенка должен состоять из молочных продуктов. Это могут быть и кисломолочные продукты, такие как кефир, йогурт, ряженка, молоко, творог. Ежедневно давайте детям фрукты, овощи, натуральные соки.</w:t>
      </w:r>
    </w:p>
    <w:p w:rsidR="00CA12F1" w:rsidRPr="00CA12F1" w:rsidRDefault="00B72B1F" w:rsidP="00F24099">
      <w:pPr>
        <w:spacing w:after="15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</w:t>
      </w:r>
      <w:r w:rsidR="00CA12F1"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 </w:t>
      </w:r>
      <w:r w:rsidR="0040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CA12F1" w:rsidRPr="00CA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 только хорошо. Во время еды все должно быть сосредоточено на этом.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Приятного аппетита!</w:t>
      </w:r>
    </w:p>
    <w:p w:rsidR="0083790A" w:rsidRDefault="0083790A" w:rsidP="00F24099">
      <w:pPr>
        <w:shd w:val="clear" w:color="auto" w:fill="FFFFFF"/>
        <w:spacing w:after="15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2F1" w:rsidRPr="00CA12F1" w:rsidRDefault="00F24099" w:rsidP="00B72B1F">
      <w:pPr>
        <w:spacing w:line="240" w:lineRule="auto"/>
        <w:ind w:left="-284" w:firstLine="567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764FB243" wp14:editId="6A769957">
            <wp:extent cx="2483317" cy="1897986"/>
            <wp:effectExtent l="0" t="0" r="0" b="7620"/>
            <wp:docPr id="5" name="Рисунок 5" descr="C:\Users\Лена\Desktop\2257e5422e1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2257e5422e114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48" cy="190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2F1" w:rsidRPr="00CA12F1" w:rsidSect="00B72B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32"/>
    <w:rsid w:val="00153996"/>
    <w:rsid w:val="00407151"/>
    <w:rsid w:val="005B18AF"/>
    <w:rsid w:val="007C3041"/>
    <w:rsid w:val="0083790A"/>
    <w:rsid w:val="00AF759D"/>
    <w:rsid w:val="00B72B1F"/>
    <w:rsid w:val="00CA12F1"/>
    <w:rsid w:val="00CC3D32"/>
    <w:rsid w:val="00E76348"/>
    <w:rsid w:val="00F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Документовед</cp:lastModifiedBy>
  <cp:revision>7</cp:revision>
  <dcterms:created xsi:type="dcterms:W3CDTF">2018-09-01T17:35:00Z</dcterms:created>
  <dcterms:modified xsi:type="dcterms:W3CDTF">2018-09-04T11:12:00Z</dcterms:modified>
</cp:coreProperties>
</file>