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4F10" w:themeColor="accent2" w:themeShade="7F"/>
  <w:body>
    <w:p w:rsidR="00156388" w:rsidRDefault="005F03A2" w:rsidP="000C1AF6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5F03A2">
        <w:rPr>
          <w:rFonts w:ascii="Times New Roman" w:hAnsi="Times New Roman" w:cs="Times New Roman"/>
          <w:b/>
          <w:i/>
          <w:sz w:val="144"/>
          <w:szCs w:val="144"/>
        </w:rPr>
        <w:t>Расскажите детям о Победе!</w:t>
      </w:r>
    </w:p>
    <w:p w:rsidR="005F03A2" w:rsidRDefault="00156388" w:rsidP="00156388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noProof/>
          <w:sz w:val="144"/>
          <w:szCs w:val="144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i/>
          <w:noProof/>
          <w:sz w:val="144"/>
          <w:szCs w:val="144"/>
          <w:lang w:eastAsia="ru-RU"/>
        </w:rPr>
        <w:drawing>
          <wp:inline distT="0" distB="0" distL="0" distR="0" wp14:anchorId="2DBCEA63" wp14:editId="43789136">
            <wp:extent cx="2263140" cy="18973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snaya_gvozdika-m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897380"/>
                    </a:xfrm>
                    <a:prstGeom prst="rect">
                      <a:avLst/>
                    </a:prstGeom>
                    <a:solidFill>
                      <a:srgbClr val="C00000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="005F03A2">
        <w:rPr>
          <w:rFonts w:ascii="Times New Roman" w:hAnsi="Times New Roman" w:cs="Times New Roman"/>
          <w:b/>
          <w:i/>
          <w:noProof/>
          <w:sz w:val="144"/>
          <w:szCs w:val="144"/>
          <w:lang w:eastAsia="ru-RU"/>
        </w:rPr>
        <w:drawing>
          <wp:inline distT="0" distB="0" distL="0" distR="0" wp14:anchorId="7FBCB9BB" wp14:editId="062E3C57">
            <wp:extent cx="2286000" cy="225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7-20-40-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55520"/>
                    </a:xfrm>
                    <a:prstGeom prst="rect">
                      <a:avLst/>
                    </a:prstGeom>
                    <a:solidFill>
                      <a:srgbClr val="C00000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="000C1AF6">
        <w:rPr>
          <w:rFonts w:ascii="Times New Roman" w:hAnsi="Times New Roman" w:cs="Times New Roman"/>
          <w:b/>
          <w:i/>
          <w:noProof/>
          <w:sz w:val="144"/>
          <w:szCs w:val="144"/>
          <w:lang w:eastAsia="ru-RU"/>
        </w:rPr>
        <w:t xml:space="preserve"> мая</w:t>
      </w:r>
    </w:p>
    <w:p w:rsidR="00205E9B" w:rsidRDefault="009B7B5D" w:rsidP="00205E9B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t xml:space="preserve">Выполнила: воспитатель МБДОУ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t xml:space="preserve">«Детский сад </w:t>
      </w:r>
      <w:r w:rsidR="000C1AF6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t>«Берёзка»</w:t>
      </w:r>
    </w:p>
    <w:p w:rsidR="000C1AF6" w:rsidRDefault="000C1AF6" w:rsidP="00205E9B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t>Лапина Галина Николаевна</w:t>
      </w:r>
    </w:p>
    <w:p w:rsidR="00205E9B" w:rsidRDefault="00205E9B" w:rsidP="000C1AF6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</w:pPr>
    </w:p>
    <w:p w:rsidR="007648F0" w:rsidRDefault="007648F0" w:rsidP="000C1AF6">
      <w:pPr>
        <w:spacing w:after="0"/>
        <w:jc w:val="center"/>
        <w:rPr>
          <w:rFonts w:ascii="Times New Roman" w:hAnsi="Times New Roman" w:cs="Times New Roman"/>
          <w:b/>
          <w:i/>
          <w:noProof/>
          <w:sz w:val="60"/>
          <w:szCs w:val="60"/>
          <w:u w:val="single"/>
          <w:lang w:eastAsia="ru-RU"/>
        </w:rPr>
      </w:pPr>
      <w:r w:rsidRPr="000C1AF6">
        <w:rPr>
          <w:rFonts w:ascii="Times New Roman" w:hAnsi="Times New Roman" w:cs="Times New Roman"/>
          <w:b/>
          <w:i/>
          <w:noProof/>
          <w:sz w:val="60"/>
          <w:szCs w:val="60"/>
          <w:u w:val="single"/>
          <w:lang w:eastAsia="ru-RU"/>
        </w:rPr>
        <w:t>Как рассказать о Дне Победы?</w:t>
      </w:r>
    </w:p>
    <w:p w:rsidR="000C1AF6" w:rsidRPr="000C1AF6" w:rsidRDefault="000C1AF6" w:rsidP="000C1AF6">
      <w:pPr>
        <w:spacing w:after="0"/>
        <w:jc w:val="center"/>
        <w:rPr>
          <w:rFonts w:ascii="Times New Roman" w:hAnsi="Times New Roman" w:cs="Times New Roman"/>
          <w:b/>
          <w:i/>
          <w:noProof/>
          <w:sz w:val="60"/>
          <w:szCs w:val="60"/>
          <w:u w:val="single"/>
          <w:lang w:eastAsia="ru-RU"/>
        </w:rPr>
      </w:pPr>
    </w:p>
    <w:p w:rsidR="007648F0" w:rsidRPr="00205E9B" w:rsidRDefault="007648F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Начните с вопроса «А ты знаешь, какой скоро праздник?». Эта фраза должна заинтересовать малыша, ведь дети очень любят праздники.</w:t>
      </w:r>
    </w:p>
    <w:p w:rsidR="007648F0" w:rsidRDefault="007648F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Затем усадите его рядом , как будто собираетесь рассказать секрет или сказку. Заранее подберите картинки и фотоиллюстрации.</w:t>
      </w: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1664EA7" wp14:editId="0CE44127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5745480" cy="341376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br w:type="textWrapping" w:clear="all"/>
      </w: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05E9B" w:rsidRDefault="003501FC" w:rsidP="000C1AF6">
      <w:pPr>
        <w:pStyle w:val="a7"/>
        <w:tabs>
          <w:tab w:val="left" w:pos="6276"/>
        </w:tabs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ab/>
      </w:r>
    </w:p>
    <w:p w:rsidR="000C1AF6" w:rsidRPr="000C1AF6" w:rsidRDefault="000C1AF6" w:rsidP="000C1AF6">
      <w:pPr>
        <w:pStyle w:val="a7"/>
        <w:tabs>
          <w:tab w:val="left" w:pos="6276"/>
        </w:tabs>
        <w:spacing w:after="0"/>
        <w:ind w:left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7648F0" w:rsidRPr="00205E9B" w:rsidRDefault="007648F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Само по себе повествование не должно быть слишком долгим , иначе ребёнку наскучит слушать о войне.</w:t>
      </w:r>
    </w:p>
    <w:p w:rsidR="007648F0" w:rsidRPr="00205E9B" w:rsidRDefault="007648F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 рассказе обязательно должна быть названа дата Великой Победы.</w:t>
      </w:r>
    </w:p>
    <w:p w:rsidR="003501FC" w:rsidRDefault="003501FC" w:rsidP="003501FC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501FC" w:rsidRDefault="003501FC" w:rsidP="000C1AF6">
      <w:pPr>
        <w:pStyle w:val="a7"/>
        <w:spacing w:after="0"/>
        <w:ind w:left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EC1970" w:rsidRPr="00205E9B" w:rsidRDefault="007648F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t xml:space="preserve">Объясните , что </w:t>
      </w:r>
      <w:r w:rsidR="00EC1970"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Великой она называется потому, что когда « дедушка был маленьким , как ты». Немцы без предупреждения напали на нашу страну.</w:t>
      </w:r>
    </w:p>
    <w:p w:rsidR="00156388" w:rsidRPr="00205E9B" w:rsidRDefault="00EC197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Они хотели установить свои </w:t>
      </w:r>
      <w:r w:rsidR="00156388"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порядки и поэтому взрывали огромные бомбы,</w:t>
      </w:r>
    </w:p>
    <w:p w:rsidR="00EC1970" w:rsidRPr="00205E9B" w:rsidRDefault="00EC197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Стреляли и забирали в плен .Но наши войска дали отпор .</w:t>
      </w:r>
    </w:p>
    <w:p w:rsidR="00EC1970" w:rsidRPr="00205E9B" w:rsidRDefault="00EC197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Война длилась долгих четыре года. Много солдат не вернулось домой.</w:t>
      </w:r>
    </w:p>
    <w:p w:rsidR="00EC1970" w:rsidRDefault="00EC1970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А 9 мая 1945 года фашистские войска были разбиты , и наступила долгожданная победа.В этот день  все радуются тому , что теперь люди живут </w:t>
      </w:r>
      <w:r w:rsidR="00444D5A"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под мирным небом, а дети говорят ветеранам «спасибо» и дарят рисунки с праздничным салютом.</w:t>
      </w:r>
    </w:p>
    <w:p w:rsidR="003501FC" w:rsidRPr="003501FC" w:rsidRDefault="003501FC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501FC" w:rsidRDefault="003501FC" w:rsidP="003501FC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A9FF1B" wp14:editId="72AB17EA">
                <wp:extent cx="304800" cy="304800"/>
                <wp:effectExtent l="0" t="0" r="0" b="0"/>
                <wp:docPr id="6" name="AutoShape 1" descr="C:\Users\LENOVO\Downloads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643C2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mnM0/bAgAA6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945380" cy="28956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 ма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FC" w:rsidRDefault="003501FC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501FC" w:rsidRDefault="003501FC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3501F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Pr="003501FC" w:rsidRDefault="000C1AF6" w:rsidP="000C1AF6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444D5A" w:rsidRPr="00205E9B" w:rsidRDefault="00444D5A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Чтобы заинтересовать ребёнка праздником победы, предложите ему нарисовать в подарок ветерану праздничный рисунок  или смастерить поделку.</w:t>
      </w:r>
    </w:p>
    <w:p w:rsidR="00444D5A" w:rsidRPr="00205E9B" w:rsidRDefault="00444D5A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Если воевали ваши дедушки и бабушки , покажите их правнукам  их фотографии , расскажите их историю.</w:t>
      </w:r>
    </w:p>
    <w:p w:rsidR="00444D5A" w:rsidRDefault="00444D5A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Возложите цветы у Вечного огня.Объясните ,что значит Вечный огонь и почему </w:t>
      </w:r>
      <w:r w:rsidR="003D2CB2"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он круглый год горит.</w:t>
      </w: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074920" cy="3192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g-57ff9611ff93671dd20dc611-58dce71062675-1cdpp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Pr="00205E9B" w:rsidRDefault="000C1AF6" w:rsidP="000C1AF6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2CB2" w:rsidRPr="00205E9B" w:rsidRDefault="003D2CB2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t>Читайте детям рассказы и повести о войне.Делайте ударения на особо важных моментах.Иногда отрывайтесь от чтения  чтобы спросить , что он чувствует, как видит и понимает чмтаемое событие.</w:t>
      </w:r>
    </w:p>
    <w:p w:rsidR="003D2CB2" w:rsidRPr="00205E9B" w:rsidRDefault="003D2CB2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Смотрите вместе фильмы о войне. Сопереживайте героям .</w:t>
      </w:r>
    </w:p>
    <w:p w:rsidR="00626B69" w:rsidRPr="00205E9B" w:rsidRDefault="003D2CB2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Обсуждайте смелость и отвагу, И подчёркивайте , что подлость и жестокость-плохие качества.</w:t>
      </w:r>
      <w:r w:rsidR="00626B69"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Об этом с современными  детьми  надо говорить много. Они должны понимать , что нельзя унижать человеческое достоинство.</w:t>
      </w:r>
    </w:p>
    <w:p w:rsidR="00444D5A" w:rsidRPr="00205E9B" w:rsidRDefault="00626B69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Мальчикам будет интересно изучить технику и оружие военных лет</w:t>
      </w:r>
      <w:r w:rsidR="003D2CB2"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.</w:t>
      </w:r>
    </w:p>
    <w:p w:rsidR="00626B69" w:rsidRPr="00205E9B" w:rsidRDefault="00626B69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Можно дать детям раскраски с танками и солдатами , а заодно немного рассказать о том или ином орудии.</w:t>
      </w:r>
    </w:p>
    <w:p w:rsidR="00626B69" w:rsidRPr="00205E9B" w:rsidRDefault="00626B69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Девочкам можно рассказать о геройских подвигах врачей и жён, которые выживали в трудных условиях , да ещё и детей воспитывали и партизанам помогали.</w:t>
      </w:r>
    </w:p>
    <w:p w:rsidR="00626B69" w:rsidRDefault="00626B69" w:rsidP="000C1AF6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Показывайте пример своим  детям, как важно помнить подвиги солдат, </w:t>
      </w:r>
      <w:r w:rsidR="00486067" w:rsidRPr="00205E9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зачастую совсем юных , отдавших свою жизнь за нашу жизнь и нашу свободу!</w:t>
      </w:r>
    </w:p>
    <w:p w:rsidR="00205E9B" w:rsidRDefault="00205E9B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602480" cy="2621280"/>
            <wp:effectExtent l="0" t="0" r="762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2043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013" cy="26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C1AF6" w:rsidRPr="00205E9B" w:rsidRDefault="000C1AF6" w:rsidP="00205E9B">
      <w:pPr>
        <w:pStyle w:val="a7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486067" w:rsidRDefault="00486067" w:rsidP="00205E9B">
      <w:pPr>
        <w:jc w:val="center"/>
        <w:rPr>
          <w:rFonts w:ascii="Times New Roman" w:hAnsi="Times New Roman" w:cs="Times New Roman"/>
          <w:b/>
          <w:i/>
          <w:noProof/>
          <w:sz w:val="70"/>
          <w:szCs w:val="70"/>
          <w:u w:val="single"/>
          <w:lang w:eastAsia="ru-RU"/>
        </w:rPr>
      </w:pPr>
      <w:r w:rsidRPr="00205E9B">
        <w:rPr>
          <w:rFonts w:ascii="Times New Roman" w:hAnsi="Times New Roman" w:cs="Times New Roman"/>
          <w:b/>
          <w:i/>
          <w:noProof/>
          <w:sz w:val="70"/>
          <w:szCs w:val="70"/>
          <w:u w:val="single"/>
          <w:lang w:eastAsia="ru-RU"/>
        </w:rPr>
        <w:t>Наш долг-научить дет</w:t>
      </w:r>
      <w:r w:rsidR="00205E9B" w:rsidRPr="00205E9B">
        <w:rPr>
          <w:rFonts w:ascii="Times New Roman" w:hAnsi="Times New Roman" w:cs="Times New Roman"/>
          <w:b/>
          <w:i/>
          <w:noProof/>
          <w:sz w:val="70"/>
          <w:szCs w:val="70"/>
          <w:u w:val="single"/>
          <w:lang w:eastAsia="ru-RU"/>
        </w:rPr>
        <w:t>ей помнить и ценить День Победы!</w:t>
      </w:r>
    </w:p>
    <w:p w:rsidR="000C1AF6" w:rsidRDefault="000C1AF6" w:rsidP="00205E9B">
      <w:pPr>
        <w:jc w:val="center"/>
        <w:rPr>
          <w:rFonts w:ascii="Times New Roman" w:hAnsi="Times New Roman" w:cs="Times New Roman"/>
          <w:b/>
          <w:i/>
          <w:noProof/>
          <w:sz w:val="70"/>
          <w:szCs w:val="70"/>
          <w:u w:val="single"/>
          <w:lang w:eastAsia="ru-RU"/>
        </w:rPr>
      </w:pPr>
    </w:p>
    <w:p w:rsidR="000C1AF6" w:rsidRPr="00205E9B" w:rsidRDefault="000C1AF6" w:rsidP="000C1AF6">
      <w:pPr>
        <w:rPr>
          <w:rFonts w:ascii="Times New Roman" w:hAnsi="Times New Roman" w:cs="Times New Roman"/>
          <w:b/>
          <w:i/>
          <w:noProof/>
          <w:sz w:val="70"/>
          <w:szCs w:val="70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70"/>
          <w:szCs w:val="70"/>
          <w:u w:val="single"/>
          <w:lang w:eastAsia="ru-RU"/>
        </w:rPr>
        <w:drawing>
          <wp:inline distT="0" distB="0" distL="0" distR="0">
            <wp:extent cx="5448300" cy="3933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71713063-stock-photo-order-of-patriotic-w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AF6" w:rsidRPr="00205E9B" w:rsidSect="003501FC">
      <w:pgSz w:w="11906" w:h="16838"/>
      <w:pgMar w:top="1134" w:right="850" w:bottom="1134" w:left="1701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A1" w:rsidRDefault="00582AA1" w:rsidP="00156388">
      <w:pPr>
        <w:spacing w:after="0" w:line="240" w:lineRule="auto"/>
      </w:pPr>
      <w:r>
        <w:separator/>
      </w:r>
    </w:p>
  </w:endnote>
  <w:endnote w:type="continuationSeparator" w:id="0">
    <w:p w:rsidR="00582AA1" w:rsidRDefault="00582AA1" w:rsidP="0015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A1" w:rsidRDefault="00582AA1" w:rsidP="00156388">
      <w:pPr>
        <w:spacing w:after="0" w:line="240" w:lineRule="auto"/>
      </w:pPr>
      <w:r>
        <w:separator/>
      </w:r>
    </w:p>
  </w:footnote>
  <w:footnote w:type="continuationSeparator" w:id="0">
    <w:p w:rsidR="00582AA1" w:rsidRDefault="00582AA1" w:rsidP="0015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10F7"/>
    <w:multiLevelType w:val="hybridMultilevel"/>
    <w:tmpl w:val="1FFED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A2"/>
    <w:rsid w:val="000C1AF6"/>
    <w:rsid w:val="00156388"/>
    <w:rsid w:val="00205E9B"/>
    <w:rsid w:val="003501FC"/>
    <w:rsid w:val="003D2CB2"/>
    <w:rsid w:val="00444D5A"/>
    <w:rsid w:val="00486067"/>
    <w:rsid w:val="00582AA1"/>
    <w:rsid w:val="005F03A2"/>
    <w:rsid w:val="00626B69"/>
    <w:rsid w:val="007648F0"/>
    <w:rsid w:val="007A6B5B"/>
    <w:rsid w:val="009B7B5D"/>
    <w:rsid w:val="00A64D20"/>
    <w:rsid w:val="00C8578A"/>
    <w:rsid w:val="00DF5468"/>
    <w:rsid w:val="00E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388"/>
  </w:style>
  <w:style w:type="paragraph" w:styleId="a5">
    <w:name w:val="footer"/>
    <w:basedOn w:val="a"/>
    <w:link w:val="a6"/>
    <w:uiPriority w:val="99"/>
    <w:unhideWhenUsed/>
    <w:rsid w:val="0015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388"/>
  </w:style>
  <w:style w:type="paragraph" w:styleId="a7">
    <w:name w:val="List Paragraph"/>
    <w:basedOn w:val="a"/>
    <w:uiPriority w:val="34"/>
    <w:qFormat/>
    <w:rsid w:val="00205E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388"/>
  </w:style>
  <w:style w:type="paragraph" w:styleId="a5">
    <w:name w:val="footer"/>
    <w:basedOn w:val="a"/>
    <w:link w:val="a6"/>
    <w:uiPriority w:val="99"/>
    <w:unhideWhenUsed/>
    <w:rsid w:val="0015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388"/>
  </w:style>
  <w:style w:type="paragraph" w:styleId="a7">
    <w:name w:val="List Paragraph"/>
    <w:basedOn w:val="a"/>
    <w:uiPriority w:val="34"/>
    <w:qFormat/>
    <w:rsid w:val="00205E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F12C-A0B8-4CBE-AEF7-C56A33EB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2020-04-28T10:38:00Z</dcterms:created>
  <dcterms:modified xsi:type="dcterms:W3CDTF">2020-04-28T18:05:00Z</dcterms:modified>
</cp:coreProperties>
</file>