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F5" w:rsidRDefault="00B8669E">
      <w:pPr>
        <w:rPr>
          <w:rStyle w:val="fontstyle01"/>
        </w:rPr>
      </w:pPr>
      <w:r>
        <w:rPr>
          <w:rStyle w:val="fontstyle01"/>
        </w:rPr>
        <w:t xml:space="preserve">                          </w:t>
      </w:r>
      <w:r w:rsidR="00B96B8F">
        <w:rPr>
          <w:rStyle w:val="fontstyle01"/>
        </w:rPr>
        <w:t>УПРАВЛЕНИЕ УЧРЕЖДЕНИЕМ</w:t>
      </w:r>
    </w:p>
    <w:p w:rsidR="003F7588" w:rsidRDefault="00B96B8F">
      <w:bookmarkStart w:id="0" w:name="_GoBack"/>
      <w:bookmarkEnd w:id="0"/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>Управление Учреждением осуществляется в соответствии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 федеральными законами, иными нормативными правовыми актами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настоящим Уставом на основе сочетания принципов единоначалия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коллегиальности.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>Единоличным исполнительным органом, осуществляющим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текущее руководство Учреждением является заведующий (далее </w:t>
      </w:r>
      <w:proofErr w:type="gramStart"/>
      <w:r>
        <w:rPr>
          <w:rStyle w:val="fontstyle01"/>
        </w:rPr>
        <w:t>–р</w:t>
      </w:r>
      <w:proofErr w:type="gramEnd"/>
      <w:r>
        <w:rPr>
          <w:rStyle w:val="fontstyle01"/>
        </w:rPr>
        <w:t>уководитель Учреждения), права и обязанности которого определяются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трудовым договором, заключаемым между ним и Учредителем на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определенный срок не более пяти лет либо на неопределенный срок в</w:t>
      </w:r>
      <w:r w:rsidR="00B8669E">
        <w:rPr>
          <w:color w:val="000000"/>
          <w:sz w:val="28"/>
          <w:szCs w:val="28"/>
        </w:rPr>
        <w:t xml:space="preserve"> </w:t>
      </w:r>
      <w:r w:rsidR="00B8669E">
        <w:rPr>
          <w:rStyle w:val="fontstyle01"/>
        </w:rPr>
        <w:t xml:space="preserve">соответствии с </w:t>
      </w:r>
      <w:r>
        <w:rPr>
          <w:rStyle w:val="fontstyle01"/>
        </w:rPr>
        <w:t>действующим законодательством.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proofErr w:type="gramStart"/>
      <w:r>
        <w:rPr>
          <w:rStyle w:val="fontstyle01"/>
        </w:rPr>
        <w:t>Руководитель Учреждения действует на основе единоначалия,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решает все вопросы деятельности Учреждения, не входящие 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исключительную компетенцию коллегиальных органов управления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Учреждением, в том числе: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действует от имени Учреждения, представляет его во всех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учреждениях и организациях;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выдает доверенности;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открывает в соответствующих учреждениях лицевые счета,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пользуется правом распоряжения имуществом и средствами Учреждения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пределах, установленных законодательством Российской Федерации;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</w:rPr>
        <w:t>- осуществляет прием на работу и расстановку кадров, поощряет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работников Учреждения, налагает на них взыскания и увольняет с работы;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несет ответственность за деятельность Учреждения перед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Учредителем.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В Учреждении формируются коллегиальные органы управления,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 которым относятся общее собрание работников Учреждения (далее – общее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собрание) и педагогический совет Учреждения (далее – педагогический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совет).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В целях учета мнения родителей (законных представителей)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воспитанников и педагогических работников по вопросам управления</w:t>
      </w:r>
      <w:r>
        <w:rPr>
          <w:rFonts w:ascii="Calibri" w:hAnsi="Calibri"/>
          <w:color w:val="000000"/>
        </w:rPr>
        <w:br/>
      </w:r>
      <w:r>
        <w:rPr>
          <w:rStyle w:val="fontstyle01"/>
        </w:rPr>
        <w:t>Учреждением и при принятии Учреждением локальных нормативных актов,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затрагивающих их права и законные интересы, по инициативе родителей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(законных представителей) воспитанников и педагогических работников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 Учреждении: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создаются советы родителей (законных представителей)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воспитанников;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действуют профессиональные союзы работников.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lastRenderedPageBreak/>
        <w:t xml:space="preserve">   </w:t>
      </w:r>
      <w:r>
        <w:rPr>
          <w:rStyle w:val="fontstyle01"/>
        </w:rPr>
        <w:t xml:space="preserve"> Общее собрание действует бессрочно и включает в себя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работников Учреждения, работающих на дату проведения общего собрания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на условиях полного рабочего дня по основному месту работы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 Учреждении.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Общее собрание проводится по мере необходимости, но не реже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одного раза в год. Решение о созыве общего собрания принимает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руководитель Учреждения самостоятельно, или по инициативе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профсоюзного органа, инициативной группы работников Учреждения.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Общее собрание считается состоявшимся, если на нем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присутствовало более половины работников Учреждения.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>К компетенции общего собрания относится: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принятие коллективного договора, обсуждение правил внутреннего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трудового распорядка Учреждения;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определение численности и срока полномочий комиссии по трудовым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спорам Учреждения, избрание половины численного состава ее членов;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выдвижение коллективных требований работников Учреждения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 избрание полномочных представителей для участия в решении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коллективного трудового спора;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рассмотрение и утверждение кандидатов из числа работников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Учреждения для представления к поощрению и награждению;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заслушивание отчета руководителя Учреждения на общем собрании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 исполнении и (или) о ходе исполнения решений предыдущего общего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собрания.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Решения общего собрания принимаются, открытым голосованием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простым большинством голосов и оформляются протоколом. Решения по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вопросам принятия коллективного договора Учреждения принимаются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большинством голосов в две трети.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Для ведения заседания на общем собрании избирается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председатель собрания и секретарь собрания. Ход общего собрания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 решения, принимаемые общим собранием, протоколируются. Протокол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подписывается председателем и секретарем общего собрания.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Решение общего собрания приобретает обязательный характер после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издания руководителем Учреждения соответствующего приказа.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Общее собрание вправе действовать от имени Учреждения по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вопросам, отнесенным к его компетенции пунктом 4.9. настоящего Устава.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 иным вопросам компетенции общего собрания оно не выступает от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имени Учреждения.</w:t>
      </w:r>
      <w:r>
        <w:rPr>
          <w:rFonts w:ascii="Calibri" w:hAnsi="Calibri"/>
          <w:color w:val="000000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В целях развития и совершенствования образовательного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процесса, повышения профессионального мастерства и творческого роста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педагогических работников в Учреждении постоянно действует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lastRenderedPageBreak/>
        <w:t>педагогический совет.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Деятельность педагогического совета регламентируется Положением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 педагогическом совете.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К компетенции педагогического совета относятся: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определение стратегии образовательного процесса;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рассмотрение и принятие методических направлений работы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с воспитанниками, содержания, форм и методов работы образовательного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процесса;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разработка образовательных программ, учебных планов, рабочих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программ;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обеспечение функционирования системы внутренней оценки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качества образования;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повышение уровня квалификации педагогов;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организация выявления, обобщения и распространения опыта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работы с воспитанниками.</w:t>
      </w:r>
      <w:proofErr w:type="gramEnd"/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Членами педагогического совета являются все педагогические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работники, а также работники Учреждения, чья деятельность связана с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организацией образовательной деятельнос</w:t>
      </w:r>
      <w:r w:rsidR="00B8669E">
        <w:rPr>
          <w:rStyle w:val="fontstyle01"/>
        </w:rPr>
        <w:t xml:space="preserve">ти. </w:t>
      </w:r>
      <w:r>
        <w:rPr>
          <w:rStyle w:val="fontstyle01"/>
        </w:rPr>
        <w:t>Из числа его членов открытым голосованием выбираются председатель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и секретарь педагогического совета.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Педагогический совет заседает по мере необходимости,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но не реже четырех раз в год. Решения педагогического совета правомочны,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если при их принятии присутствует более половины педагогических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работников Учреждения. Решения принимаются простым большинством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голосов и оформляются протоколом.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 равенстве голосов голос председателя педагогического совета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является решающим.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Педагогический совет работает по плану, являющемуся частью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плана работы Учреждения.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Педагогический совет вправе действовать от имени Учреждения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 вопросам, отнесенным к его компетенции пунктом 4.14. настоящего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Устава.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По иным вопросам компетенции педагогического совета он не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выступает от имени Учреждения.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В Учреждении создается на срок до 1 года совет родителей.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Деятельность совета родителей регламентируется Положением о совете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родителей.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 компетенции совета родителей относится: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участие в разработке программы развития Учреждения;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внесение предложений по вопросам организации образовательной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деятельности в Учреждении;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lastRenderedPageBreak/>
        <w:t>- оказание содействия в проведении массовых мероприятий с детьми.</w:t>
      </w:r>
      <w:r>
        <w:rPr>
          <w:rFonts w:ascii="Calibri" w:hAnsi="Calibri"/>
          <w:color w:val="000000"/>
        </w:rPr>
        <w:br/>
      </w:r>
      <w:r w:rsidR="00B8669E">
        <w:rPr>
          <w:rStyle w:val="fontstyle01"/>
        </w:rPr>
        <w:t xml:space="preserve">    </w:t>
      </w:r>
      <w:r>
        <w:rPr>
          <w:rStyle w:val="fontstyle01"/>
        </w:rPr>
        <w:t>Для обсуждения и решения наиболее важных вопросов совет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родителей Учреждения созывает родительское собрание Учреждения.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Родительский комитет группы созывает соответственно собрание родителей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группы.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В Учреждении может действовать профессиональный союз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работников. Компетенция, порядок его формирования и сроки полномочий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устанавливаются действующим законодательством.</w:t>
      </w:r>
      <w:r>
        <w:rPr>
          <w:color w:val="000000"/>
          <w:sz w:val="28"/>
          <w:szCs w:val="28"/>
        </w:rPr>
        <w:br/>
      </w:r>
      <w:r w:rsidR="00B8669E">
        <w:rPr>
          <w:rStyle w:val="fontstyle01"/>
        </w:rPr>
        <w:t xml:space="preserve">   </w:t>
      </w:r>
      <w:r>
        <w:rPr>
          <w:rStyle w:val="fontstyle01"/>
        </w:rPr>
        <w:t xml:space="preserve"> Права, обязанности и ответственность педагогических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работников, административно-хозяйственных, учебно-вспомогательных,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медицинских и иных работников Учреждения устанавливаются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действующим российским законодательством, локальными нормативными</w:t>
      </w:r>
      <w:r w:rsidR="00B8669E"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актами Учреждения, должностными инструкциями и трудовыми договорами.</w:t>
      </w:r>
    </w:p>
    <w:sectPr w:rsidR="003F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04"/>
    <w:rsid w:val="003F7588"/>
    <w:rsid w:val="009A5604"/>
    <w:rsid w:val="00AB20F5"/>
    <w:rsid w:val="00B8669E"/>
    <w:rsid w:val="00B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96B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96B8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96B8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96B8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1028</Words>
  <Characters>5862</Characters>
  <Application>Microsoft Office Word</Application>
  <DocSecurity>0</DocSecurity>
  <Lines>48</Lines>
  <Paragraphs>13</Paragraphs>
  <ScaleCrop>false</ScaleCrop>
  <Company>Hewlett-Packard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2021-11-04T09:31:00Z</dcterms:created>
  <dcterms:modified xsi:type="dcterms:W3CDTF">2021-11-04T09:41:00Z</dcterms:modified>
</cp:coreProperties>
</file>